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9D6F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</w:p>
    <w:p w14:paraId="17CF9247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  <w:r w:rsidRPr="007B5E2E">
        <w:rPr>
          <w:b/>
          <w:bCs/>
          <w:sz w:val="32"/>
          <w:szCs w:val="32"/>
          <w:u w:val="single"/>
        </w:rPr>
        <w:t>PODMÍNKY PRO PODÁNÍ ŽÁDOSTÍ O PŘIJETÍ DĚTÍ</w:t>
      </w:r>
    </w:p>
    <w:p w14:paraId="112B7773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</w:p>
    <w:p w14:paraId="4B923F75" w14:textId="6069B5EE" w:rsidR="005E44EC" w:rsidRPr="007B5E2E" w:rsidRDefault="005E44EC" w:rsidP="005E44E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B5E2E">
        <w:rPr>
          <w:b/>
          <w:bCs/>
          <w:sz w:val="32"/>
          <w:szCs w:val="32"/>
          <w:u w:val="single"/>
        </w:rPr>
        <w:t>K PŘEDŠKOLNÍMU VZDĚLÁVÁNÍ na školní rok 202</w:t>
      </w:r>
      <w:r w:rsidR="001541FD">
        <w:rPr>
          <w:b/>
          <w:bCs/>
          <w:sz w:val="32"/>
          <w:szCs w:val="32"/>
          <w:u w:val="single"/>
        </w:rPr>
        <w:t>5</w:t>
      </w:r>
      <w:r w:rsidRPr="007B5E2E">
        <w:rPr>
          <w:b/>
          <w:bCs/>
          <w:sz w:val="32"/>
          <w:szCs w:val="32"/>
          <w:u w:val="single"/>
        </w:rPr>
        <w:t>/202</w:t>
      </w:r>
      <w:r w:rsidR="001541FD">
        <w:rPr>
          <w:b/>
          <w:bCs/>
          <w:sz w:val="32"/>
          <w:szCs w:val="32"/>
          <w:u w:val="single"/>
        </w:rPr>
        <w:t>6</w:t>
      </w:r>
    </w:p>
    <w:p w14:paraId="44994CB0" w14:textId="77777777" w:rsidR="005E44EC" w:rsidRDefault="005E44EC" w:rsidP="005E44EC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81FC5F7" w14:textId="77777777" w:rsidR="005E44EC" w:rsidRDefault="005E44EC" w:rsidP="005E44EC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5FA8042" w14:textId="77777777" w:rsidR="005E44EC" w:rsidRPr="007B5E2E" w:rsidRDefault="005E44EC" w:rsidP="005E44E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6170A30" w14:textId="6E03EB88" w:rsidR="005E44EC" w:rsidRDefault="005E44EC" w:rsidP="005E44EC">
      <w:pPr>
        <w:jc w:val="both"/>
        <w:rPr>
          <w:b/>
          <w:bCs/>
          <w:color w:val="000000"/>
        </w:rPr>
      </w:pPr>
      <w:r w:rsidRPr="003D2BAC">
        <w:rPr>
          <w:color w:val="000000"/>
        </w:rPr>
        <w:t>Zápis do mateřské školy</w:t>
      </w:r>
      <w:r>
        <w:rPr>
          <w:color w:val="000000"/>
        </w:rPr>
        <w:t xml:space="preserve"> Bohutice</w:t>
      </w:r>
      <w:r w:rsidRPr="003D2BAC">
        <w:rPr>
          <w:color w:val="000000"/>
        </w:rPr>
        <w:t xml:space="preserve"> na následující školní rok prob</w:t>
      </w:r>
      <w:r>
        <w:rPr>
          <w:color w:val="000000"/>
        </w:rPr>
        <w:t xml:space="preserve">ěhne </w:t>
      </w:r>
      <w:r w:rsidR="001541FD">
        <w:rPr>
          <w:b/>
          <w:bCs/>
          <w:color w:val="000000"/>
        </w:rPr>
        <w:t>5</w:t>
      </w:r>
      <w:r w:rsidRPr="009A34FB">
        <w:rPr>
          <w:b/>
          <w:bCs/>
          <w:color w:val="000000"/>
        </w:rPr>
        <w:t>.května 202</w:t>
      </w:r>
      <w:r w:rsidR="001541FD">
        <w:rPr>
          <w:b/>
          <w:bCs/>
          <w:color w:val="000000"/>
        </w:rPr>
        <w:t>5</w:t>
      </w:r>
      <w:r w:rsidRPr="009A34FB">
        <w:rPr>
          <w:b/>
          <w:bCs/>
          <w:color w:val="000000"/>
        </w:rPr>
        <w:t xml:space="preserve"> v budově Základní školy. </w:t>
      </w:r>
    </w:p>
    <w:p w14:paraId="6CEEC5B3" w14:textId="77777777" w:rsidR="005E44EC" w:rsidRPr="009A34FB" w:rsidRDefault="005E44EC" w:rsidP="005E44EC">
      <w:pPr>
        <w:jc w:val="both"/>
        <w:rPr>
          <w:b/>
          <w:bCs/>
          <w:color w:val="000000"/>
        </w:rPr>
      </w:pPr>
    </w:p>
    <w:p w14:paraId="6DAC530C" w14:textId="2348345C" w:rsidR="005E44EC" w:rsidRPr="008373F7" w:rsidRDefault="005E44EC" w:rsidP="005E44EC">
      <w:pPr>
        <w:spacing w:line="276" w:lineRule="auto"/>
        <w:jc w:val="both"/>
        <w:rPr>
          <w:color w:val="000000"/>
        </w:rPr>
      </w:pPr>
      <w:r w:rsidRPr="008373F7">
        <w:rPr>
          <w:color w:val="000000"/>
        </w:rPr>
        <w:t>Dítě do mateřské školy přijímá na základě písemné žádosti rodičů ředitelka školy. Přihlášku dítěte do MŠ</w:t>
      </w:r>
      <w:r>
        <w:rPr>
          <w:color w:val="000000"/>
        </w:rPr>
        <w:t xml:space="preserve"> a evidenční list</w:t>
      </w:r>
      <w:r w:rsidRPr="008373F7">
        <w:rPr>
          <w:color w:val="000000"/>
        </w:rPr>
        <w:t xml:space="preserve"> si rodiče mohou vyzvednout v</w:t>
      </w:r>
      <w:r>
        <w:rPr>
          <w:color w:val="000000"/>
        </w:rPr>
        <w:t xml:space="preserve"> základní </w:t>
      </w:r>
      <w:r w:rsidRPr="008373F7">
        <w:rPr>
          <w:color w:val="000000"/>
        </w:rPr>
        <w:t>škole nebo stáhnout potřebné dokumenty na webových stránkách ZŠ a MŠ Bohutice.</w:t>
      </w:r>
      <w:r>
        <w:rPr>
          <w:color w:val="000000"/>
        </w:rPr>
        <w:t xml:space="preserve"> Evidenční list je potřeba nechat potvrdit pediatrem.</w:t>
      </w:r>
    </w:p>
    <w:p w14:paraId="71087AF8" w14:textId="77777777" w:rsidR="005E44EC" w:rsidRPr="00435157" w:rsidRDefault="005E44EC" w:rsidP="005E44EC">
      <w:pPr>
        <w:jc w:val="both"/>
        <w:rPr>
          <w:rFonts w:ascii="Calibri" w:hAnsi="Calibri" w:cs="Calibri"/>
          <w:sz w:val="20"/>
          <w:szCs w:val="20"/>
        </w:rPr>
      </w:pPr>
    </w:p>
    <w:p w14:paraId="6D626C55" w14:textId="77777777" w:rsidR="005E44EC" w:rsidRDefault="005E44EC" w:rsidP="005E44EC">
      <w:pPr>
        <w:tabs>
          <w:tab w:val="left" w:pos="1785"/>
        </w:tabs>
        <w:rPr>
          <w:rFonts w:ascii="Calibri" w:hAnsi="Calibri" w:cs="Calibri"/>
          <w:b/>
          <w:bCs/>
          <w:sz w:val="32"/>
          <w:szCs w:val="32"/>
        </w:rPr>
      </w:pPr>
    </w:p>
    <w:p w14:paraId="73E2FCFA" w14:textId="77777777" w:rsidR="005E44EC" w:rsidRPr="00D95769" w:rsidRDefault="005E44EC" w:rsidP="005E44EC">
      <w:pPr>
        <w:spacing w:line="276" w:lineRule="auto"/>
        <w:jc w:val="center"/>
        <w:rPr>
          <w:color w:val="000000"/>
          <w:sz w:val="36"/>
          <w:szCs w:val="36"/>
        </w:rPr>
      </w:pPr>
      <w:r w:rsidRPr="00D95769">
        <w:rPr>
          <w:b/>
          <w:color w:val="000000"/>
          <w:sz w:val="36"/>
          <w:szCs w:val="36"/>
        </w:rPr>
        <w:t>Základní kritéria přijetí dětí do mateřské školy</w:t>
      </w:r>
    </w:p>
    <w:p w14:paraId="660FE5A6" w14:textId="77777777" w:rsidR="005E44EC" w:rsidRDefault="005E44EC" w:rsidP="005E44EC">
      <w:pPr>
        <w:spacing w:line="276" w:lineRule="auto"/>
        <w:jc w:val="center"/>
        <w:rPr>
          <w:color w:val="000000"/>
          <w:u w:val="single"/>
        </w:rPr>
      </w:pPr>
      <w:r w:rsidRPr="00D95769">
        <w:rPr>
          <w:color w:val="000000"/>
          <w:u w:val="single"/>
        </w:rPr>
        <w:t>Předškolní vzdělávání se poskytuje dětem ve věku zpravidla od 3 do 6 let.</w:t>
      </w:r>
    </w:p>
    <w:p w14:paraId="0AEA01A0" w14:textId="77777777" w:rsidR="005E44EC" w:rsidRPr="00D95769" w:rsidRDefault="005E44EC" w:rsidP="005E44EC">
      <w:pPr>
        <w:spacing w:line="276" w:lineRule="auto"/>
        <w:jc w:val="center"/>
        <w:rPr>
          <w:color w:val="000000"/>
          <w:u w:val="single"/>
        </w:rPr>
      </w:pPr>
    </w:p>
    <w:p w14:paraId="4E4D1551" w14:textId="77777777" w:rsidR="005E44EC" w:rsidRPr="00D95769" w:rsidRDefault="005E44EC" w:rsidP="005E44EC">
      <w:pPr>
        <w:spacing w:line="276" w:lineRule="auto"/>
        <w:jc w:val="both"/>
        <w:rPr>
          <w:color w:val="000000"/>
          <w:u w:val="single"/>
        </w:rPr>
      </w:pPr>
    </w:p>
    <w:p w14:paraId="3EEA126B" w14:textId="22AD05E4" w:rsidR="002D475C" w:rsidRDefault="005E44EC" w:rsidP="002D475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5769">
        <w:rPr>
          <w:color w:val="000000"/>
        </w:rPr>
        <w:t>Ředitelka</w:t>
      </w:r>
      <w:r w:rsidR="00BC0494">
        <w:rPr>
          <w:color w:val="000000"/>
        </w:rPr>
        <w:t xml:space="preserve"> Základní školy a Mateřské školy Bohutice, </w:t>
      </w:r>
      <w:r w:rsidRPr="00D95769">
        <w:rPr>
          <w:color w:val="000000"/>
        </w:rPr>
        <w:t>jejíž činnost vykonává Z</w:t>
      </w:r>
      <w:r w:rsidR="00BC0494">
        <w:rPr>
          <w:color w:val="000000"/>
        </w:rPr>
        <w:t>ákladní škola</w:t>
      </w:r>
      <w:r w:rsidRPr="00D95769">
        <w:rPr>
          <w:color w:val="000000"/>
        </w:rPr>
        <w:t xml:space="preserve"> a M</w:t>
      </w:r>
      <w:r w:rsidR="00BC0494">
        <w:rPr>
          <w:color w:val="000000"/>
        </w:rPr>
        <w:t>ateřská škola</w:t>
      </w:r>
      <w:r w:rsidRPr="00D95769">
        <w:rPr>
          <w:color w:val="000000"/>
        </w:rPr>
        <w:t xml:space="preserve"> Bohutice, Bohutice 10, 67176 Olbramovice, příspěvková organizace (dále jen mateřská škola), stanoví následující kritéria, podle kterých bude postupovat při rozhodování o přijetí dítěte k předškolnímu vzdělávání v MŠ. Při přijetí dětí k předškolnímu vzdělávání je třeba dodržet podmínky stanovené zvláštním právním předpisem (</w:t>
      </w:r>
      <w:r w:rsidRPr="00D95769">
        <w:rPr>
          <w:color w:val="000000"/>
          <w:shd w:val="clear" w:color="auto" w:fill="FFFFFF"/>
        </w:rPr>
        <w:t>§ 50 zákona č.258/2000Sb.</w:t>
      </w:r>
      <w:r w:rsidR="00BC0494">
        <w:rPr>
          <w:color w:val="000000"/>
          <w:shd w:val="clear" w:color="auto" w:fill="FFFFFF"/>
        </w:rPr>
        <w:t>)</w:t>
      </w:r>
      <w:r w:rsidRPr="00D95769">
        <w:rPr>
          <w:color w:val="000000"/>
          <w:shd w:val="clear" w:color="auto" w:fill="FFFFFF"/>
        </w:rPr>
        <w:br/>
        <w:t>a o změně některých souvisejících zákonů, v platném znění).</w:t>
      </w:r>
      <w:r w:rsidR="002D475C">
        <w:rPr>
          <w:color w:val="000000"/>
          <w:shd w:val="clear" w:color="auto" w:fill="FFFFFF"/>
        </w:rPr>
        <w:t xml:space="preserve"> </w:t>
      </w:r>
      <w:r w:rsidR="002D475C">
        <w:rPr>
          <w:color w:val="000000" w:themeColor="text1"/>
          <w:shd w:val="clear" w:color="auto" w:fill="FFFFFF"/>
        </w:rPr>
        <w:t>Cizinci jsou příjímání za podmínek (dle zak.561/2004, §20 a §36 zák.326/1999 v platném znění).</w:t>
      </w:r>
    </w:p>
    <w:p w14:paraId="3560B827" w14:textId="77777777" w:rsidR="005E44EC" w:rsidRPr="00D95769" w:rsidRDefault="005E44EC" w:rsidP="005E44EC">
      <w:pPr>
        <w:spacing w:line="276" w:lineRule="auto"/>
        <w:jc w:val="both"/>
        <w:rPr>
          <w:color w:val="000000"/>
          <w:shd w:val="clear" w:color="auto" w:fill="FFFFFF"/>
        </w:rPr>
      </w:pPr>
    </w:p>
    <w:p w14:paraId="5A858D9A" w14:textId="77777777" w:rsidR="005E44EC" w:rsidRPr="00D95769" w:rsidRDefault="005E44EC" w:rsidP="005E44EC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95769">
        <w:rPr>
          <w:b/>
          <w:bCs/>
          <w:color w:val="000000"/>
          <w:sz w:val="28"/>
          <w:szCs w:val="28"/>
          <w:shd w:val="clear" w:color="auto" w:fill="FFFFFF"/>
        </w:rPr>
        <w:t>Kritéria podle pořadí:</w:t>
      </w:r>
    </w:p>
    <w:p w14:paraId="50963A31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PÁTÉHO roku věku a jehož trvalé bydliště JE ve stanoveném školském obvodu. Je přednostně přijato v souladu s ustanovením </w:t>
      </w:r>
      <w:r w:rsidRPr="00D95769">
        <w:rPr>
          <w:color w:val="000000"/>
          <w:shd w:val="clear" w:color="auto" w:fill="FFFFFF"/>
        </w:rPr>
        <w:t xml:space="preserve">§ 34 odst. prvního školského zákona (povinné předškolní vzdělávání). </w:t>
      </w:r>
    </w:p>
    <w:p w14:paraId="2E433D33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648F875F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ČTVRTÉHO roku věku a jehož trvalé bydliště JE ve stanoveném školském obvodu, podle data narození od nejstarších </w:t>
      </w:r>
      <w:r w:rsidRPr="00D95769">
        <w:rPr>
          <w:color w:val="000000"/>
        </w:rPr>
        <w:br/>
        <w:t>po nejmladší.</w:t>
      </w:r>
    </w:p>
    <w:p w14:paraId="71492A0A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1EDEBC5E" w14:textId="77777777" w:rsidR="005E44EC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TŘETÍHO roku věku a jehož trvalé bydliště JE ve stanoveném školském obvodu, podle data narození od nejstarších </w:t>
      </w:r>
      <w:r w:rsidRPr="00D95769">
        <w:rPr>
          <w:color w:val="000000"/>
        </w:rPr>
        <w:br/>
        <w:t>po nejmladší.</w:t>
      </w:r>
    </w:p>
    <w:p w14:paraId="7C4B6CAD" w14:textId="77777777" w:rsidR="00984090" w:rsidRPr="00984090" w:rsidRDefault="00984090" w:rsidP="00984090">
      <w:pPr>
        <w:pStyle w:val="Odstavecseseznamem"/>
        <w:rPr>
          <w:color w:val="000000"/>
        </w:rPr>
      </w:pPr>
    </w:p>
    <w:p w14:paraId="18CC9A62" w14:textId="3C519B24" w:rsidR="00984090" w:rsidRPr="00D95769" w:rsidRDefault="000255A2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V případě volné kapacity d</w:t>
      </w:r>
      <w:r w:rsidR="005836C6">
        <w:rPr>
          <w:color w:val="000000"/>
        </w:rPr>
        <w:t>ítě, které</w:t>
      </w:r>
      <w:r w:rsidR="005A3576">
        <w:rPr>
          <w:color w:val="000000"/>
        </w:rPr>
        <w:t xml:space="preserve"> ve školním roce 202</w:t>
      </w:r>
      <w:r w:rsidR="002A3F10">
        <w:rPr>
          <w:color w:val="000000"/>
        </w:rPr>
        <w:t>5</w:t>
      </w:r>
      <w:r w:rsidR="00DB5AD6">
        <w:rPr>
          <w:color w:val="000000"/>
        </w:rPr>
        <w:t>/202</w:t>
      </w:r>
      <w:r w:rsidR="002A3F10">
        <w:rPr>
          <w:color w:val="000000"/>
        </w:rPr>
        <w:t>6</w:t>
      </w:r>
      <w:r w:rsidR="00DB5AD6">
        <w:rPr>
          <w:color w:val="000000"/>
        </w:rPr>
        <w:t xml:space="preserve"> nejpozději však</w:t>
      </w:r>
      <w:r w:rsidR="005836C6">
        <w:rPr>
          <w:color w:val="000000"/>
        </w:rPr>
        <w:t xml:space="preserve"> </w:t>
      </w:r>
      <w:r w:rsidR="00BF5420">
        <w:rPr>
          <w:color w:val="000000"/>
        </w:rPr>
        <w:t xml:space="preserve">do </w:t>
      </w:r>
      <w:r w:rsidR="005C0CB3">
        <w:rPr>
          <w:color w:val="000000"/>
        </w:rPr>
        <w:t>31.1. 202</w:t>
      </w:r>
      <w:r w:rsidR="002A3F10">
        <w:rPr>
          <w:color w:val="000000"/>
        </w:rPr>
        <w:t>6</w:t>
      </w:r>
      <w:r w:rsidR="00FF6470">
        <w:rPr>
          <w:color w:val="000000"/>
        </w:rPr>
        <w:t xml:space="preserve"> dosáhne </w:t>
      </w:r>
      <w:r w:rsidR="00460854">
        <w:rPr>
          <w:color w:val="000000"/>
        </w:rPr>
        <w:t>TŘETÍHO roku věku</w:t>
      </w:r>
      <w:r w:rsidR="00E1024C">
        <w:rPr>
          <w:color w:val="000000"/>
        </w:rPr>
        <w:t xml:space="preserve"> a jehož trvalé bydliště JE ve stanoveném školském obvodu</w:t>
      </w:r>
      <w:r w:rsidR="00887C4F">
        <w:rPr>
          <w:color w:val="000000"/>
        </w:rPr>
        <w:t xml:space="preserve">, podle data narození </w:t>
      </w:r>
      <w:r w:rsidR="00B71D1D">
        <w:rPr>
          <w:color w:val="000000"/>
        </w:rPr>
        <w:t>od nejstarších po nejmladší.</w:t>
      </w:r>
    </w:p>
    <w:p w14:paraId="61ED2A01" w14:textId="77777777" w:rsidR="005E44EC" w:rsidRPr="00D95769" w:rsidRDefault="005E44EC" w:rsidP="005E44EC">
      <w:pPr>
        <w:spacing w:line="276" w:lineRule="auto"/>
        <w:jc w:val="both"/>
        <w:rPr>
          <w:color w:val="000000"/>
        </w:rPr>
      </w:pPr>
    </w:p>
    <w:p w14:paraId="6271499E" w14:textId="77777777" w:rsidR="005E44EC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>Dítě, které před začátkem školního roku dosáhne PÁTÉHO roku věku a jehož trvalé bydliště NENÍ ve stanoveném školském obvodu do naplnění volné kapacity školy.</w:t>
      </w:r>
    </w:p>
    <w:p w14:paraId="48C989B9" w14:textId="77777777" w:rsidR="0001790A" w:rsidRPr="0001790A" w:rsidRDefault="0001790A" w:rsidP="0001790A">
      <w:pPr>
        <w:pStyle w:val="Odstavecseseznamem"/>
        <w:rPr>
          <w:color w:val="000000"/>
        </w:rPr>
      </w:pPr>
    </w:p>
    <w:p w14:paraId="067EC7F4" w14:textId="1D1A0F17" w:rsidR="0001790A" w:rsidRPr="00D95769" w:rsidRDefault="00FB1DED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Dítě, které před začátkem školního roku dosáhne </w:t>
      </w:r>
      <w:r w:rsidR="002C3A2A">
        <w:rPr>
          <w:color w:val="000000"/>
        </w:rPr>
        <w:t xml:space="preserve">TŘETÍHO A ČTVRTÉHO </w:t>
      </w:r>
      <w:r w:rsidR="00FF2BE8">
        <w:rPr>
          <w:color w:val="000000"/>
        </w:rPr>
        <w:t xml:space="preserve">roku věku a jehož trvalé bydliště </w:t>
      </w:r>
      <w:r w:rsidR="005E0993">
        <w:rPr>
          <w:color w:val="000000"/>
        </w:rPr>
        <w:t xml:space="preserve">NENÍ ve stanoveném školském obvodu </w:t>
      </w:r>
      <w:r w:rsidR="007045E0">
        <w:rPr>
          <w:color w:val="000000"/>
        </w:rPr>
        <w:t>do naplnění volné kapacity školy.</w:t>
      </w:r>
    </w:p>
    <w:p w14:paraId="2F2229C3" w14:textId="4E26A6F2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4CA8DEE1" w14:textId="05C7FBBB" w:rsidR="005E44EC" w:rsidRPr="00A3713E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A3713E">
        <w:rPr>
          <w:color w:val="000000"/>
        </w:rPr>
        <w:t>Dětí mladší tři let</w:t>
      </w:r>
      <w:r w:rsidR="000255A2">
        <w:rPr>
          <w:color w:val="000000"/>
        </w:rPr>
        <w:t>, které dosáhnou TŘETÍHO roku věku po 1.2.202</w:t>
      </w:r>
      <w:r w:rsidR="001541FD">
        <w:rPr>
          <w:color w:val="000000"/>
        </w:rPr>
        <w:t>6</w:t>
      </w:r>
      <w:r w:rsidR="000255A2">
        <w:rPr>
          <w:color w:val="000000"/>
        </w:rPr>
        <w:t xml:space="preserve">  </w:t>
      </w:r>
      <w:r w:rsidRPr="00A3713E">
        <w:rPr>
          <w:color w:val="000000"/>
        </w:rPr>
        <w:t xml:space="preserve"> nemají právní nárok na přijetí do předškolního vzdělávání a budou posuzovány individuálně (podmínkou je doložení dokladu o zaměstnanosti obou zákonných zástupců, samostatnost dítěte (zvládá sebeobsluhu, dodržuje základní hygienické návyky), sourozenec v MŠ apod.). </w:t>
      </w:r>
    </w:p>
    <w:p w14:paraId="1D5BB4C1" w14:textId="77777777" w:rsidR="00265F9C" w:rsidRPr="00A3713E" w:rsidRDefault="00265F9C" w:rsidP="00265F9C">
      <w:pPr>
        <w:pStyle w:val="Odstavecseseznamem"/>
        <w:rPr>
          <w:color w:val="000000"/>
        </w:rPr>
      </w:pPr>
    </w:p>
    <w:p w14:paraId="34723B5A" w14:textId="32C4A94D" w:rsidR="00265F9C" w:rsidRPr="00A85AC0" w:rsidRDefault="00265F9C" w:rsidP="00A85AC0">
      <w:pPr>
        <w:pStyle w:val="Odstavecseseznamem"/>
        <w:spacing w:line="276" w:lineRule="auto"/>
        <w:ind w:left="720"/>
        <w:contextualSpacing/>
        <w:rPr>
          <w:color w:val="000000"/>
        </w:rPr>
      </w:pPr>
      <w:r w:rsidRPr="00A3713E">
        <w:rPr>
          <w:color w:val="000000"/>
        </w:rPr>
        <w:t>Rozhodnutí o přijetí/nepřijetí se oznamují zveřejněním seznamu dětí, pod přiděleným registračním číslem, na veřejně přístupném místě, tj. na webových stránkách školy</w:t>
      </w:r>
      <w:r w:rsidR="00A3713E">
        <w:rPr>
          <w:color w:val="000000"/>
        </w:rPr>
        <w:t xml:space="preserve"> </w:t>
      </w:r>
      <w:r w:rsidR="00A85AC0">
        <w:rPr>
          <w:color w:val="000000"/>
        </w:rPr>
        <w:t xml:space="preserve">     </w:t>
      </w:r>
      <w:r w:rsidR="00A3713E">
        <w:rPr>
          <w:color w:val="000000"/>
        </w:rPr>
        <w:t>a</w:t>
      </w:r>
      <w:r w:rsidRPr="00A85AC0">
        <w:rPr>
          <w:color w:val="000000"/>
        </w:rPr>
        <w:t xml:space="preserve"> na </w:t>
      </w:r>
      <w:r w:rsidR="00A3713E" w:rsidRPr="00A85AC0">
        <w:rPr>
          <w:color w:val="000000"/>
        </w:rPr>
        <w:t>veřejné vývěsce školy</w:t>
      </w:r>
      <w:r w:rsidRPr="00A85AC0">
        <w:rPr>
          <w:color w:val="000000"/>
        </w:rPr>
        <w:t xml:space="preserve"> do 30 dnů od zápisu.</w:t>
      </w:r>
    </w:p>
    <w:p w14:paraId="057B2AB2" w14:textId="77777777" w:rsidR="005E44EC" w:rsidRPr="00A3713E" w:rsidRDefault="005E44EC" w:rsidP="00A85AC0">
      <w:pPr>
        <w:pStyle w:val="Odstavecseseznamem"/>
        <w:spacing w:line="276" w:lineRule="auto"/>
        <w:rPr>
          <w:color w:val="000000"/>
        </w:rPr>
      </w:pPr>
    </w:p>
    <w:p w14:paraId="1E878456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40FFC19A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252798E7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053D118A" w14:textId="7A1DB9E1" w:rsidR="00EC4673" w:rsidRPr="00A3713E" w:rsidRDefault="00EC4673" w:rsidP="005F17DE">
      <w:pPr>
        <w:pStyle w:val="Odstavecseseznamem"/>
        <w:spacing w:line="276" w:lineRule="auto"/>
        <w:jc w:val="both"/>
        <w:rPr>
          <w:color w:val="000000"/>
        </w:rPr>
      </w:pPr>
      <w:r w:rsidRPr="00A3713E">
        <w:rPr>
          <w:color w:val="000000"/>
        </w:rPr>
        <w:t xml:space="preserve">V Bohuticích </w:t>
      </w:r>
      <w:r w:rsidR="00BC0494">
        <w:rPr>
          <w:color w:val="000000"/>
        </w:rPr>
        <w:t>2.5.</w:t>
      </w:r>
      <w:r w:rsidR="001541FD">
        <w:rPr>
          <w:color w:val="000000"/>
        </w:rPr>
        <w:t xml:space="preserve">2025                            </w:t>
      </w:r>
      <w:r w:rsidR="005F17DE" w:rsidRPr="00A3713E">
        <w:rPr>
          <w:color w:val="000000"/>
        </w:rPr>
        <w:t xml:space="preserve"> Mgr. Eva Petržilková, ř</w:t>
      </w:r>
      <w:r w:rsidRPr="00A3713E">
        <w:rPr>
          <w:color w:val="000000"/>
        </w:rPr>
        <w:t>editelka školy</w:t>
      </w:r>
    </w:p>
    <w:p w14:paraId="2354B9DC" w14:textId="77777777" w:rsidR="00EC4673" w:rsidRPr="00A3713E" w:rsidRDefault="00EC4673" w:rsidP="00EC4673">
      <w:pPr>
        <w:spacing w:line="276" w:lineRule="auto"/>
        <w:jc w:val="both"/>
        <w:rPr>
          <w:color w:val="000000"/>
        </w:rPr>
      </w:pPr>
    </w:p>
    <w:p w14:paraId="612190AE" w14:textId="77777777" w:rsidR="005E44EC" w:rsidRPr="00A3713E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5FB84EE2" w14:textId="77777777" w:rsidR="005E44EC" w:rsidRPr="00A3713E" w:rsidRDefault="005E44EC" w:rsidP="005E44EC">
      <w:pPr>
        <w:tabs>
          <w:tab w:val="left" w:pos="1785"/>
        </w:tabs>
        <w:rPr>
          <w:rFonts w:ascii="Calibri" w:hAnsi="Calibri" w:cs="Calibri"/>
          <w:b/>
          <w:bCs/>
        </w:rPr>
      </w:pPr>
    </w:p>
    <w:p w14:paraId="3CB70E9E" w14:textId="77777777" w:rsidR="005E44EC" w:rsidRPr="00A3713E" w:rsidRDefault="005E44EC" w:rsidP="005E44EC">
      <w:pPr>
        <w:tabs>
          <w:tab w:val="left" w:pos="1785"/>
        </w:tabs>
        <w:jc w:val="center"/>
        <w:rPr>
          <w:rFonts w:ascii="Calibri" w:hAnsi="Calibri" w:cs="Calibri"/>
          <w:b/>
          <w:bCs/>
        </w:rPr>
      </w:pPr>
    </w:p>
    <w:p w14:paraId="55B8870F" w14:textId="77777777" w:rsidR="005E44EC" w:rsidRPr="00A3713E" w:rsidRDefault="005E44EC" w:rsidP="005E44EC">
      <w:pPr>
        <w:tabs>
          <w:tab w:val="left" w:pos="1785"/>
        </w:tabs>
        <w:rPr>
          <w:rFonts w:ascii="Calibri" w:hAnsi="Calibri" w:cs="Calibri"/>
          <w:b/>
          <w:bCs/>
        </w:rPr>
      </w:pPr>
    </w:p>
    <w:p w14:paraId="005D5C31" w14:textId="77777777" w:rsidR="00CF649D" w:rsidRPr="00A3713E" w:rsidRDefault="00CF649D"/>
    <w:sectPr w:rsidR="00CF649D" w:rsidRPr="00A3713E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67452"/>
    <w:multiLevelType w:val="hybridMultilevel"/>
    <w:tmpl w:val="A07078B8"/>
    <w:lvl w:ilvl="0" w:tplc="B28C2E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EC"/>
    <w:rsid w:val="0001790A"/>
    <w:rsid w:val="00022445"/>
    <w:rsid w:val="000255A2"/>
    <w:rsid w:val="001541FD"/>
    <w:rsid w:val="00265F9C"/>
    <w:rsid w:val="002A3F10"/>
    <w:rsid w:val="002C3A2A"/>
    <w:rsid w:val="002D475C"/>
    <w:rsid w:val="00460854"/>
    <w:rsid w:val="005836C6"/>
    <w:rsid w:val="005A3576"/>
    <w:rsid w:val="005C0CB3"/>
    <w:rsid w:val="005E0993"/>
    <w:rsid w:val="005E44EC"/>
    <w:rsid w:val="005F17DE"/>
    <w:rsid w:val="00670EE1"/>
    <w:rsid w:val="007045E0"/>
    <w:rsid w:val="00887C4F"/>
    <w:rsid w:val="00897440"/>
    <w:rsid w:val="00984090"/>
    <w:rsid w:val="00A3713E"/>
    <w:rsid w:val="00A85AC0"/>
    <w:rsid w:val="00AD5674"/>
    <w:rsid w:val="00B71D1D"/>
    <w:rsid w:val="00BC0494"/>
    <w:rsid w:val="00BF5420"/>
    <w:rsid w:val="00C01603"/>
    <w:rsid w:val="00CB7B51"/>
    <w:rsid w:val="00CF649D"/>
    <w:rsid w:val="00DB5AD6"/>
    <w:rsid w:val="00E1024C"/>
    <w:rsid w:val="00EC4673"/>
    <w:rsid w:val="00F278D2"/>
    <w:rsid w:val="00FB1DED"/>
    <w:rsid w:val="00FF2BE8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570"/>
  <w15:chartTrackingRefBased/>
  <w15:docId w15:val="{AAAAF8CE-1217-4827-A1D9-3913E24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cp:lastPrinted>2025-03-03T11:07:00Z</cp:lastPrinted>
  <dcterms:created xsi:type="dcterms:W3CDTF">2025-03-03T09:13:00Z</dcterms:created>
  <dcterms:modified xsi:type="dcterms:W3CDTF">2025-03-03T11:08:00Z</dcterms:modified>
</cp:coreProperties>
</file>